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8EA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  <w:t xml:space="preserve">Изначально Вышестоящий Дом Изначально Вышестоящего Отца  </w:t>
      </w:r>
    </w:p>
    <w:p w14:paraId="26BE1330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 ИВДИВО Донецк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ИВ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>Аватара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Синтеза Натана ИВАС Кут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>Хуми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 </w:t>
      </w:r>
    </w:p>
    <w:p w14:paraId="64F2EB88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Совет Изначально Вышестоящего Отца</w:t>
      </w:r>
    </w:p>
    <w:p w14:paraId="5642AB1A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Протокол Совета от 07.03.2026г.</w:t>
      </w:r>
    </w:p>
    <w:p w14:paraId="56AAF776" w14:textId="77777777" w:rsidR="0072530B" w:rsidRDefault="0072530B" w:rsidP="001A26AD">
      <w:pPr>
        <w:spacing w:after="0"/>
        <w:ind w:left="78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Утверждено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Аватарессой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ИВО Подразделения ИВДИВО, </w:t>
      </w:r>
    </w:p>
    <w:p w14:paraId="77E43CBC" w14:textId="77777777" w:rsidR="0072530B" w:rsidRDefault="0072530B" w:rsidP="001A26AD">
      <w:pPr>
        <w:spacing w:after="0"/>
        <w:ind w:left="78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ИВАС КХ  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 Л. Н</w:t>
      </w:r>
      <w:r>
        <w:rPr>
          <w:rFonts w:ascii="Times New Roman" w:eastAsia="Times New Roman" w:hAnsi="Times New Roman" w:cs="Times New Roman"/>
          <w:color w:val="000000"/>
        </w:rPr>
        <w:t xml:space="preserve">.   </w:t>
      </w:r>
      <w:r>
        <w:rPr>
          <w:rFonts w:ascii="Times New Roman" w:eastAsia="Times New Roman" w:hAnsi="Times New Roman" w:cs="Times New Roman"/>
          <w:color w:val="FF0000"/>
        </w:rPr>
        <w:t>08.02.2026г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FAF475" w14:textId="77777777" w:rsidR="0072530B" w:rsidRDefault="0072530B" w:rsidP="001A26AD">
      <w:pPr>
        <w:spacing w:line="252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     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                       </w:t>
      </w:r>
      <w:r>
        <w:t xml:space="preserve">                                 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7B80DF3A" w14:textId="77777777" w:rsidR="0072530B" w:rsidRDefault="0072530B" w:rsidP="001A26AD">
      <w:pPr>
        <w:spacing w:line="252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18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Совета ИВО</w:t>
      </w:r>
      <w:r>
        <w:rPr>
          <w:sz w:val="18"/>
          <w:szCs w:val="18"/>
        </w:rPr>
        <w:t xml:space="preserve"> </w:t>
      </w:r>
    </w:p>
    <w:p w14:paraId="1A00B327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Н.                             </w:t>
      </w:r>
    </w:p>
    <w:p w14:paraId="27E5950B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Горяницына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Г.К-Ю                     - </w:t>
      </w:r>
    </w:p>
    <w:p w14:paraId="2D93917A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Т.Н                                     онлайн</w:t>
      </w:r>
    </w:p>
    <w:p w14:paraId="1140BDEE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О.И.                     онлайн</w:t>
      </w:r>
    </w:p>
    <w:p w14:paraId="7BC3074F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Тверезая Г.В.                             онлайн </w:t>
      </w:r>
    </w:p>
    <w:p w14:paraId="03FC5637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Марковская О.С.                       онлайн </w:t>
      </w:r>
    </w:p>
    <w:p w14:paraId="028440D8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Ю.Н.                         </w:t>
      </w:r>
    </w:p>
    <w:p w14:paraId="26B84F2D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Небера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И.П.                               онлайн </w:t>
      </w:r>
    </w:p>
    <w:p w14:paraId="07C22761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Гончарова С.И.                          онлайн</w:t>
      </w:r>
    </w:p>
    <w:p w14:paraId="3E6D56EE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Павленко Г.В.                           онлайн    </w:t>
      </w:r>
    </w:p>
    <w:p w14:paraId="03ACC620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Лебедева Н.Ф.                           онлайн</w:t>
      </w:r>
    </w:p>
    <w:p w14:paraId="16396F0D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Е.Л.                           онлайн  </w:t>
      </w:r>
    </w:p>
    <w:p w14:paraId="34660CC1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Г.В.                                 -</w:t>
      </w:r>
    </w:p>
    <w:p w14:paraId="4A042972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Н.В                           онлайн</w:t>
      </w:r>
    </w:p>
    <w:p w14:paraId="1CB6D262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Петренко Н.В.                           онлайн    </w:t>
      </w:r>
    </w:p>
    <w:p w14:paraId="2CB1B685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Т.А.                              </w:t>
      </w:r>
    </w:p>
    <w:p w14:paraId="38B3D9A5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Е.В.                               онлайн</w:t>
      </w:r>
    </w:p>
    <w:p w14:paraId="66B153CC" w14:textId="77777777" w:rsidR="0072530B" w:rsidRDefault="0072530B" w:rsidP="0072530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Федченко С.И                            онлайн      </w:t>
      </w:r>
    </w:p>
    <w:p w14:paraId="3BE8B68A" w14:textId="77777777" w:rsidR="0072530B" w:rsidRDefault="0072530B" w:rsidP="00725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Черепня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Л.А                              онлайн     </w:t>
      </w:r>
    </w:p>
    <w:p w14:paraId="69AFA884" w14:textId="77777777" w:rsidR="0072530B" w:rsidRDefault="0072530B" w:rsidP="00725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Белецкая Н.В.                            онлайн</w:t>
      </w:r>
    </w:p>
    <w:p w14:paraId="12E0CEBC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5567C2A9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1.   Вхождение в Огонь Совета  ИВО .   </w:t>
      </w:r>
    </w:p>
    <w:p w14:paraId="08A3A85C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7E9888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  Стяжание Совершенной Монады Самоосуществления Синтеза Изначально Вышестоящего Отца.</w:t>
      </w:r>
    </w:p>
    <w:p w14:paraId="58AE5B58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3.   Стяжание и развёртка синтезом 91 вида космосов подразделений ИВДИВО ракурсом четырёх видов материи 8-мировой среды ИВДИВО Мирами Изначально Вышестоящего Отца на Планете Земля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синтезфизически</w:t>
      </w:r>
      <w:proofErr w:type="spellEnd"/>
    </w:p>
    <w:p w14:paraId="33F312D1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4.   Стяжание  ИВДИВО-зданий подразделения ИВДИВО Донецк в ИВДИВО-полисах ИВО и ИВАС Кут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Хуми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в  50,  51,  52, 53, 54,  55,  56 – м ИВДИВО-космосах ИВО.</w:t>
      </w:r>
    </w:p>
    <w:p w14:paraId="0F259938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073C326" w14:textId="77777777" w:rsidR="0072530B" w:rsidRPr="00265054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5.   Фиксация 4096 - этажного Здания Подразделения ИВДИВО Донецк в  56-м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Суперизвечном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ИВДИВО - космосе  Человека Ипостаси</w:t>
      </w:r>
    </w:p>
    <w:p w14:paraId="64125F6B" w14:textId="77777777" w:rsidR="0072530B" w:rsidRPr="00265054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В ИВДИВО - полисе ИВАС Кут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Хуми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   960-й  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арх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ИВДИВО   56  Космоса</w:t>
      </w:r>
    </w:p>
    <w:p w14:paraId="2FE38B2D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В ИВДИВО – полисе ИВО       1025 -й арх. ИВДИВО    56 Космоса</w:t>
      </w:r>
    </w:p>
    <w:p w14:paraId="475F0820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23C7981B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  О  разработке Части подразделения ИВДИВО Донецк Высшая Осмысленность ИВО.</w:t>
      </w:r>
    </w:p>
    <w:p w14:paraId="3B230D8A" w14:textId="77777777" w:rsidR="0072530B" w:rsidRDefault="0072530B" w:rsidP="001A26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7.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Подведение итогов деятельности команды и развертывание итогов Совета ИВО</w:t>
      </w:r>
      <w:r>
        <w:rPr>
          <w:rFonts w:ascii="Times New Roman" w:eastAsia="Times New Roman" w:hAnsi="Times New Roman" w:cs="Times New Roman"/>
          <w:i/>
          <w:i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Аватаресса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  подразделения Изначально Вышестоящего Дома Изначально Вышестоящего Отца, ИВДИВО-Секретарь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ивдиво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-синтеза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всеобщины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i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CB36C8" w14:textId="77777777" w:rsidR="0072530B" w:rsidRPr="00265054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Решения: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710173B7" w14:textId="77777777" w:rsidR="0072530B" w:rsidRDefault="0072530B" w:rsidP="001A26AD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FC1243F" w14:textId="77777777" w:rsidR="0072530B" w:rsidRDefault="0072530B" w:rsidP="001A2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Голосования: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0F986CF7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598FEAB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Ключевые слова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  Совет ИВО. Совершенная Монада Самоосуществления. Среда ИВДИВО.  Часть ответственности.  ИВДИВО - здания.  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Итоги Совета ИВО. </w:t>
      </w:r>
    </w:p>
    <w:p w14:paraId="396ED624" w14:textId="77777777" w:rsidR="0072530B" w:rsidRDefault="0072530B" w:rsidP="001A2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19EBC2" w14:textId="77777777" w:rsidR="0072530B" w:rsidRDefault="0072530B" w:rsidP="001A26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97652A9" w14:textId="77777777" w:rsidR="0072530B" w:rsidRPr="00265054" w:rsidRDefault="0072530B" w:rsidP="001A26AD">
      <w:pPr>
        <w:spacing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                         Согласовано:   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0B4DE781" w14:textId="77777777" w:rsidR="0072530B" w:rsidRDefault="0072530B" w:rsidP="001A26AD">
      <w:pPr>
        <w:rPr>
          <w:rFonts w:ascii="Times New Roman" w:eastAsia="Times New Roman" w:hAnsi="Times New Roman" w:cs="Times New Roman"/>
          <w:i/>
          <w:iCs/>
          <w:color w:val="2800FF"/>
        </w:rPr>
      </w:pPr>
      <w:bookmarkStart w:id="0" w:name="_bkb3lczd0j16" w:colFirst="0" w:colLast="0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Составила ИВДИВО-Секретарь </w:t>
      </w:r>
      <w:r>
        <w:rPr>
          <w:rFonts w:ascii="Times New Roman" w:eastAsia="Times New Roman" w:hAnsi="Times New Roman" w:cs="Times New Roman"/>
          <w:i/>
          <w:iCs/>
        </w:rPr>
        <w:t xml:space="preserve">протокольного и цивилизационного   синтеза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подразделения ИВДИВО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Сай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Татьяна Николаевна.</w:t>
      </w:r>
      <w:r>
        <w:rPr>
          <w:rFonts w:ascii="Times New Roman" w:eastAsia="Times New Roman" w:hAnsi="Times New Roman" w:cs="Times New Roman"/>
          <w:i/>
          <w:iCs/>
          <w:color w:val="2800FF"/>
        </w:rPr>
        <w:t xml:space="preserve"> </w:t>
      </w:r>
    </w:p>
    <w:p w14:paraId="46B6E5A1" w14:textId="77777777" w:rsidR="0072530B" w:rsidRDefault="0072530B" w:rsidP="001A26AD">
      <w:r>
        <w:br w:type="page"/>
      </w:r>
    </w:p>
    <w:p w14:paraId="719419F1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  <w:t xml:space="preserve">Изначально Вышестоящий Дом Изначально Вышестоящего Отца  </w:t>
      </w:r>
    </w:p>
    <w:p w14:paraId="59B42531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 ИВДИВО Донецк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ИВ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>Аватара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Синтеза Натана ИВАС Кут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>Хуми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</w:rPr>
        <w:t xml:space="preserve">  </w:t>
      </w:r>
    </w:p>
    <w:p w14:paraId="6F039F31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Совет Изначально Вышестоящего Отца</w:t>
      </w:r>
    </w:p>
    <w:p w14:paraId="78FF0532" w14:textId="77777777" w:rsidR="0072530B" w:rsidRDefault="0072530B" w:rsidP="001A26AD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Протокол Совета от 26.03.2026г.</w:t>
      </w:r>
    </w:p>
    <w:p w14:paraId="6A774CAB" w14:textId="77777777" w:rsidR="0072530B" w:rsidRDefault="0072530B" w:rsidP="001A26AD">
      <w:pPr>
        <w:spacing w:after="0"/>
        <w:ind w:left="78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Утверждено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Аватарессой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ИВО Подразделения ИВДИВО, </w:t>
      </w:r>
    </w:p>
    <w:p w14:paraId="7DC51F8C" w14:textId="77777777" w:rsidR="0072530B" w:rsidRDefault="0072530B" w:rsidP="001A26AD">
      <w:pPr>
        <w:spacing w:after="0"/>
        <w:ind w:left="78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ИВАС КХ  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 Л. Н</w:t>
      </w:r>
      <w:r>
        <w:rPr>
          <w:rFonts w:ascii="Times New Roman" w:eastAsia="Times New Roman" w:hAnsi="Times New Roman" w:cs="Times New Roman"/>
          <w:color w:val="000000"/>
        </w:rPr>
        <w:t xml:space="preserve">.   </w:t>
      </w:r>
      <w:r>
        <w:rPr>
          <w:rFonts w:ascii="Times New Roman" w:eastAsia="Times New Roman" w:hAnsi="Times New Roman" w:cs="Times New Roman"/>
          <w:color w:val="FF0000"/>
        </w:rPr>
        <w:t>29.03.2026г</w:t>
      </w: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E583F7D" w14:textId="77777777" w:rsidR="0072530B" w:rsidRDefault="0072530B" w:rsidP="001A26AD">
      <w:pPr>
        <w:spacing w:line="252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     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                       </w:t>
      </w:r>
      <w:r>
        <w:t xml:space="preserve">                                 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6A885B06" w14:textId="77777777" w:rsidR="0072530B" w:rsidRDefault="0072530B" w:rsidP="001A26AD">
      <w:pPr>
        <w:spacing w:line="252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18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Совета ИВО</w:t>
      </w:r>
      <w:r>
        <w:rPr>
          <w:sz w:val="18"/>
          <w:szCs w:val="18"/>
        </w:rPr>
        <w:t xml:space="preserve"> </w:t>
      </w:r>
    </w:p>
    <w:p w14:paraId="0C18F35D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 Н.                   онлайн          </w:t>
      </w:r>
    </w:p>
    <w:p w14:paraId="343CE5C4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Горяницына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Г.К-Ю                онлайн  </w:t>
      </w:r>
    </w:p>
    <w:p w14:paraId="1F4765C6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Т.Н                                    онлайн</w:t>
      </w:r>
    </w:p>
    <w:p w14:paraId="1118210B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О.И.                    онлайн</w:t>
      </w:r>
    </w:p>
    <w:p w14:paraId="65B85ABE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Тверезая Г.В.                            онлайн </w:t>
      </w:r>
    </w:p>
    <w:p w14:paraId="6C7E0A41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Марковская О.С.                      онлайн </w:t>
      </w:r>
    </w:p>
    <w:p w14:paraId="3A5C5AA5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Ю.Н.                   онлайн </w:t>
      </w:r>
    </w:p>
    <w:p w14:paraId="040E4F86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Небера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И.П.                               онлайн </w:t>
      </w:r>
    </w:p>
    <w:p w14:paraId="340D8A84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Гончарова С.И                              -</w:t>
      </w:r>
    </w:p>
    <w:p w14:paraId="0687C4B2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Павленко Г.В.                           онлайн    </w:t>
      </w:r>
    </w:p>
    <w:p w14:paraId="219192DE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Лебедева Н.Ф.                           онлайн</w:t>
      </w:r>
    </w:p>
    <w:p w14:paraId="68BC1CF2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Е.Л.                           онлайн  </w:t>
      </w:r>
    </w:p>
    <w:p w14:paraId="13AF6900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Г.В.                             онлайн</w:t>
      </w:r>
    </w:p>
    <w:p w14:paraId="4B5BECDB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Н.В                           онлайн</w:t>
      </w:r>
    </w:p>
    <w:p w14:paraId="209A6ED1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Петренко Н.В.                           онлайн    </w:t>
      </w:r>
    </w:p>
    <w:p w14:paraId="5F9A18EC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Т.А.                              онлайн</w:t>
      </w:r>
    </w:p>
    <w:p w14:paraId="35BAFD23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Е.В.                               онлайн</w:t>
      </w:r>
    </w:p>
    <w:p w14:paraId="618DF4AA" w14:textId="77777777" w:rsidR="0072530B" w:rsidRDefault="0072530B" w:rsidP="0072530B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Федченко С.И                                -      </w:t>
      </w:r>
    </w:p>
    <w:p w14:paraId="1DF00C81" w14:textId="77777777" w:rsidR="0072530B" w:rsidRDefault="0072530B" w:rsidP="0072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Черепня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Л.А                              онлайн     </w:t>
      </w:r>
    </w:p>
    <w:p w14:paraId="1D1C762D" w14:textId="77777777" w:rsidR="0072530B" w:rsidRDefault="0072530B" w:rsidP="0072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Белецкая Н.В.                            онлайн</w:t>
      </w:r>
    </w:p>
    <w:p w14:paraId="67EE507F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3C930229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1.   Вхождение в Огонь Совета  ИВО .   </w:t>
      </w:r>
    </w:p>
    <w:p w14:paraId="6EC6B98E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C9748C" w14:textId="77777777" w:rsidR="0072530B" w:rsidRDefault="0072530B" w:rsidP="001A26AD">
      <w:r>
        <w:rPr>
          <w:rFonts w:ascii="Times New Roman" w:eastAsia="Times New Roman" w:hAnsi="Times New Roman" w:cs="Times New Roman"/>
          <w:b/>
          <w:bCs/>
        </w:rPr>
        <w:t>2.   Вхождение в изменения в ИВДИВО</w:t>
      </w:r>
      <w:r>
        <w:t xml:space="preserve"> </w:t>
      </w:r>
    </w:p>
    <w:p w14:paraId="4388F15B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    Стяжание обновлённой, новой спецификации    должности каждым 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ДПолномочным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     Подразделения Изначально Вышестоящего Дома Изначально Вышестоящего Отца Донецк, согласно Распоряжения 4   </w:t>
      </w:r>
    </w:p>
    <w:p w14:paraId="77A0095F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     Обновление  ядра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Полномочного ИВДИВО ракурсом новой должности, с концентрацией 384 Огней состава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Полномочных Подразделений ИВДИВО в каждом ядре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Полномочного ИВДИВО в новом Огне живой материи. </w:t>
      </w:r>
    </w:p>
    <w:p w14:paraId="51946F22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       Завершение явления Столпа Подразделения ИВДИВО предыдущего формата космической деятельности.  </w:t>
      </w:r>
    </w:p>
    <w:p w14:paraId="46783B4D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-        Стяжание Столпа живой материи в синтезе космосов, архетипов, реальностей, всего во всём, ракурсом 384 обновлённых должностей Столпа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и явлением соответствующего количества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Полномочных ИВДИВО в Столпе.</w:t>
      </w:r>
    </w:p>
    <w:p w14:paraId="0D87CB8C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</w:t>
      </w:r>
    </w:p>
    <w:p w14:paraId="2D9873C8" w14:textId="77777777" w:rsidR="0072530B" w:rsidRDefault="0072530B" w:rsidP="001A26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>
        <w:t xml:space="preserve">   </w:t>
      </w:r>
      <w:r>
        <w:rPr>
          <w:rFonts w:ascii="Times New Roman" w:eastAsia="Times New Roman" w:hAnsi="Times New Roman" w:cs="Times New Roman"/>
          <w:b/>
          <w:bCs/>
        </w:rPr>
        <w:t>Преображение Части ответственности подразделения ИВДИВО Донецк</w:t>
      </w:r>
    </w:p>
    <w:p w14:paraId="4C9E82CB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    Завершением явления части подразделения ИВДИВО Донецк  Высшая Осмысленность Изначально Вышестоящего Отца предыдущего формата.  </w:t>
      </w:r>
    </w:p>
    <w:p w14:paraId="780C75FE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-      Стяжание  для явления подразделения ИВДИВО Донецк Часть Изначально Вышестоящего Отца Совершенная Высшая Осмысленность  ИВО.</w:t>
      </w:r>
    </w:p>
    <w:p w14:paraId="11177FB9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4.    Разработки Части коллективной ответственности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Совершенная Высшая Осмысленность  ИВО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D8B85A4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noz2k4ib07hk" w:colFirst="0" w:colLast="0"/>
      <w:bookmarkEnd w:id="1"/>
      <w:r>
        <w:rPr>
          <w:rFonts w:ascii="Times New Roman" w:eastAsia="Times New Roman" w:hAnsi="Times New Roman" w:cs="Times New Roman"/>
          <w:b/>
          <w:bCs/>
          <w:color w:val="000000"/>
        </w:rPr>
        <w:t>Совершенная Высшая Осмысленность  ИВО</w:t>
      </w:r>
    </w:p>
    <w:p w14:paraId="7C92CF93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1073741824 сферы-оболочки Совершенной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ВысшейОсмысленности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ИВО </w:t>
      </w:r>
    </w:p>
    <w:p w14:paraId="273222EE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 1073741824 Силы ИВО Совершенной Высшей Осмысленности  ИВО </w:t>
      </w:r>
    </w:p>
    <w:p w14:paraId="4972C6EC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-  1073741824 естественно-направляющие функции Совершенной Высшей Осмысленности  ИВО</w:t>
      </w:r>
    </w:p>
    <w:p w14:paraId="534629FE" w14:textId="77777777" w:rsidR="0072530B" w:rsidRDefault="0072530B" w:rsidP="001A26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7.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Подведение итогов деятельности команды и развертывание итогов Совета ИВО</w:t>
      </w:r>
      <w:r>
        <w:rPr>
          <w:rFonts w:ascii="Times New Roman" w:eastAsia="Times New Roman" w:hAnsi="Times New Roman" w:cs="Times New Roman"/>
          <w:i/>
          <w:i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Аватаресса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  подразделения Изначально Вышестоящего Дома Изначально Вышестоящего Отца, ИВДИВО-Секретарь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ивдиво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-синтеза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всеобщины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i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C5E272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Решения: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8CFBD7" w14:textId="77777777" w:rsidR="0072530B" w:rsidRDefault="0072530B" w:rsidP="001A26AD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62A64B6F" w14:textId="77777777" w:rsidR="0072530B" w:rsidRDefault="0072530B" w:rsidP="001A2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Голосования: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20A8C37C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05601D94" w14:textId="77777777" w:rsidR="0072530B" w:rsidRDefault="0072530B" w:rsidP="001A26A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Ключевые слова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  Совет ИВО. Обновленная должность.. Ядро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Полномочного.  Столп  Подразделения. Огонь живой материи.   Столп  живой материи.    Совершенная Высшая Осмысленность  ИВО.  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Итоги Совета ИВО. </w:t>
      </w:r>
    </w:p>
    <w:p w14:paraId="535B6CB7" w14:textId="77777777" w:rsidR="0072530B" w:rsidRDefault="0072530B" w:rsidP="001A2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56679ED" w14:textId="77777777" w:rsidR="0072530B" w:rsidRDefault="0072530B" w:rsidP="001A26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776063F1" w14:textId="77777777" w:rsidR="0072530B" w:rsidRDefault="0072530B" w:rsidP="001A26AD">
      <w:pPr>
        <w:spacing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                         Согласовано:   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 </w:t>
      </w:r>
    </w:p>
    <w:p w14:paraId="47E71581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Составила ИВДИВО-Секретарь </w:t>
      </w:r>
      <w:r>
        <w:rPr>
          <w:rFonts w:ascii="Times New Roman" w:eastAsia="Times New Roman" w:hAnsi="Times New Roman" w:cs="Times New Roman"/>
          <w:i/>
          <w:iCs/>
        </w:rPr>
        <w:t xml:space="preserve">протокольного и цивилизационного  синтеза ИВАС Кут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подразделения ИВДИВО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Сай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Татьяна Николаевна.</w:t>
      </w:r>
      <w:r>
        <w:rPr>
          <w:rFonts w:ascii="Times New Roman" w:eastAsia="Times New Roman" w:hAnsi="Times New Roman" w:cs="Times New Roman"/>
          <w:i/>
          <w:iCs/>
          <w:color w:val="2800FF"/>
        </w:rPr>
        <w:t xml:space="preserve"> </w:t>
      </w:r>
    </w:p>
    <w:p w14:paraId="0730C092" w14:textId="77777777" w:rsidR="0072530B" w:rsidRDefault="0072530B" w:rsidP="001A26AD"/>
    <w:p w14:paraId="7458582F" w14:textId="77777777" w:rsidR="0072530B" w:rsidRDefault="0072530B" w:rsidP="001A26AD"/>
    <w:p w14:paraId="7C3BF749" w14:textId="77777777" w:rsidR="0072530B" w:rsidRDefault="0072530B" w:rsidP="001A26AD"/>
    <w:p w14:paraId="238AA13C" w14:textId="77777777" w:rsidR="0072530B" w:rsidRDefault="0072530B" w:rsidP="001A26AD"/>
    <w:p w14:paraId="18583C10" w14:textId="77777777" w:rsidR="0072530B" w:rsidRDefault="0072530B" w:rsidP="001A26AD"/>
    <w:p w14:paraId="0C04ED4F" w14:textId="77777777" w:rsidR="0072530B" w:rsidRDefault="0072530B" w:rsidP="001A26AD"/>
    <w:p w14:paraId="3410ABB8" w14:textId="77777777" w:rsidR="0072530B" w:rsidRDefault="0072530B" w:rsidP="001A26AD"/>
    <w:p w14:paraId="7E987846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A4B0BBE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</w:p>
    <w:p w14:paraId="6C0E4AAB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B53695E" w14:textId="77777777" w:rsidR="0072530B" w:rsidRDefault="0072530B" w:rsidP="001A26AD">
      <w:pPr>
        <w:rPr>
          <w:rFonts w:ascii="Times New Roman" w:eastAsia="Times New Roman" w:hAnsi="Times New Roman" w:cs="Times New Roman"/>
          <w:b/>
          <w:bCs/>
        </w:rPr>
      </w:pPr>
    </w:p>
    <w:p w14:paraId="49FE46E4" w14:textId="77777777" w:rsidR="0072530B" w:rsidRDefault="0072530B"/>
    <w:sectPr w:rsidR="0072530B" w:rsidSect="007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AF2B" w14:textId="77777777" w:rsidR="00C139E2" w:rsidRDefault="00C139E2">
      <w:pPr>
        <w:spacing w:after="0" w:line="240" w:lineRule="auto"/>
      </w:pPr>
      <w:r>
        <w:separator/>
      </w:r>
    </w:p>
  </w:endnote>
  <w:endnote w:type="continuationSeparator" w:id="0">
    <w:p w14:paraId="42AED5DC" w14:textId="77777777" w:rsidR="00C139E2" w:rsidRDefault="00C1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F79C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4FE2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75A1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26D7" w14:textId="77777777" w:rsidR="00C139E2" w:rsidRDefault="00C139E2">
      <w:pPr>
        <w:spacing w:after="0" w:line="240" w:lineRule="auto"/>
      </w:pPr>
      <w:r>
        <w:separator/>
      </w:r>
    </w:p>
  </w:footnote>
  <w:footnote w:type="continuationSeparator" w:id="0">
    <w:p w14:paraId="4B24B9D0" w14:textId="77777777" w:rsidR="00C139E2" w:rsidRDefault="00C1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43D4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AB88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FD30" w14:textId="77777777" w:rsidR="0072530B" w:rsidRDefault="007253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5FB"/>
    <w:multiLevelType w:val="multilevel"/>
    <w:tmpl w:val="00122E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F66"/>
    <w:multiLevelType w:val="multilevel"/>
    <w:tmpl w:val="3014C46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72080">
    <w:abstractNumId w:val="1"/>
  </w:num>
  <w:num w:numId="2" w16cid:durableId="192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0B"/>
    <w:rsid w:val="0072530B"/>
    <w:rsid w:val="00A41FD5"/>
    <w:rsid w:val="00C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61472"/>
  <w15:chartTrackingRefBased/>
  <w15:docId w15:val="{61ACE843-8D00-6E4C-84DE-85E15A19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3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3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3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3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3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3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3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3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3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5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 Миха</dc:creator>
  <cp:keywords/>
  <dc:description/>
  <cp:lastModifiedBy>Саран Миха</cp:lastModifiedBy>
  <cp:revision>2</cp:revision>
  <dcterms:created xsi:type="dcterms:W3CDTF">2026-04-20T11:48:00Z</dcterms:created>
  <dcterms:modified xsi:type="dcterms:W3CDTF">2026-04-20T11:48:00Z</dcterms:modified>
</cp:coreProperties>
</file>